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1" w:rsidRDefault="00F03554" w:rsidP="00120059">
      <w:pPr>
        <w:spacing w:after="0"/>
      </w:pPr>
      <w:r>
        <w:tab/>
      </w:r>
      <w:r>
        <w:tab/>
      </w:r>
      <w:r>
        <w:tab/>
      </w:r>
      <w:r>
        <w:tab/>
      </w:r>
      <w:r>
        <w:tab/>
        <w:t>Bornholm den 8</w:t>
      </w:r>
      <w:r w:rsidR="00D56E2E">
        <w:t>. februar 2016</w:t>
      </w:r>
    </w:p>
    <w:p w:rsidR="003C0071" w:rsidRPr="008A3EAE" w:rsidRDefault="003C0071" w:rsidP="00120059">
      <w:pPr>
        <w:spacing w:after="0"/>
      </w:pPr>
    </w:p>
    <w:p w:rsidR="00CE25CE" w:rsidRPr="008A3EAE" w:rsidRDefault="00324E69" w:rsidP="00743504">
      <w:pPr>
        <w:spacing w:after="0"/>
        <w:jc w:val="center"/>
        <w:rPr>
          <w:b/>
          <w:u w:val="single"/>
        </w:rPr>
      </w:pPr>
      <w:r w:rsidRPr="008A3EAE">
        <w:rPr>
          <w:b/>
          <w:u w:val="single"/>
        </w:rPr>
        <w:t>Foreningen Bornholmske Dragoner</w:t>
      </w:r>
    </w:p>
    <w:p w:rsidR="00CF7DCF" w:rsidRPr="008A3EAE" w:rsidRDefault="00CF7DCF" w:rsidP="00120059">
      <w:pPr>
        <w:spacing w:after="0"/>
        <w:jc w:val="center"/>
        <w:rPr>
          <w:b/>
          <w:u w:val="single"/>
        </w:rPr>
      </w:pPr>
      <w:r w:rsidRPr="008A3EAE">
        <w:rPr>
          <w:b/>
          <w:u w:val="single"/>
        </w:rPr>
        <w:t xml:space="preserve">Referat fra </w:t>
      </w:r>
      <w:r w:rsidR="00A80C7B" w:rsidRPr="008A3EAE">
        <w:rPr>
          <w:b/>
          <w:u w:val="single"/>
        </w:rPr>
        <w:t>1. ordinære</w:t>
      </w:r>
      <w:r w:rsidRPr="008A3EAE">
        <w:rPr>
          <w:b/>
          <w:u w:val="single"/>
        </w:rPr>
        <w:t xml:space="preserve"> generalforsamling d. 1</w:t>
      </w:r>
      <w:r w:rsidR="00A80C7B" w:rsidRPr="008A3EAE">
        <w:rPr>
          <w:b/>
          <w:u w:val="single"/>
        </w:rPr>
        <w:t>6. januar 2016</w:t>
      </w:r>
      <w:r w:rsidRPr="008A3EAE">
        <w:rPr>
          <w:b/>
          <w:u w:val="single"/>
        </w:rPr>
        <w:t xml:space="preserve"> </w:t>
      </w:r>
    </w:p>
    <w:p w:rsidR="00CE25CE" w:rsidRPr="008A3EAE" w:rsidRDefault="00CE25CE" w:rsidP="00120059">
      <w:pPr>
        <w:spacing w:after="0"/>
        <w:jc w:val="center"/>
        <w:rPr>
          <w:b/>
          <w:u w:val="single"/>
        </w:rPr>
      </w:pPr>
    </w:p>
    <w:p w:rsidR="00324E69" w:rsidRPr="008A3EAE" w:rsidRDefault="007971B7" w:rsidP="00120059">
      <w:pPr>
        <w:spacing w:after="0"/>
      </w:pPr>
      <w:r w:rsidRPr="008A3EAE">
        <w:t xml:space="preserve">Primo </w:t>
      </w:r>
      <w:r w:rsidR="00A80C7B" w:rsidRPr="008A3EAE">
        <w:t>december 2015</w:t>
      </w:r>
      <w:r w:rsidR="00CF7DCF" w:rsidRPr="008A3EAE">
        <w:t xml:space="preserve"> </w:t>
      </w:r>
      <w:r w:rsidR="00A80C7B" w:rsidRPr="008A3EAE">
        <w:t>indkaldte bestyrelsen til den 1. ordinære generalforsamling ved u</w:t>
      </w:r>
      <w:r w:rsidR="004D7C5F" w:rsidRPr="008A3EAE">
        <w:t>dsende</w:t>
      </w:r>
      <w:r w:rsidR="00A80C7B" w:rsidRPr="008A3EAE">
        <w:t>lse af</w:t>
      </w:r>
      <w:r w:rsidR="004D7C5F" w:rsidRPr="008A3EAE">
        <w:t xml:space="preserve"> en mail/telefonisk henvendelse til </w:t>
      </w:r>
      <w:r w:rsidR="00A80C7B" w:rsidRPr="008A3EAE">
        <w:t xml:space="preserve">alle medlemmerne </w:t>
      </w:r>
      <w:r w:rsidR="003A2DCE" w:rsidRPr="008A3EAE">
        <w:t>(</w:t>
      </w:r>
      <w:r w:rsidR="00A80C7B" w:rsidRPr="008A3EAE">
        <w:t>ca. 100</w:t>
      </w:r>
      <w:r w:rsidR="003A2DCE" w:rsidRPr="008A3EAE">
        <w:t>)</w:t>
      </w:r>
      <w:r w:rsidR="00A80C7B" w:rsidRPr="008A3EAE">
        <w:t xml:space="preserve"> samt</w:t>
      </w:r>
      <w:r w:rsidRPr="008A3EAE">
        <w:t xml:space="preserve"> en pressemeddelelse i Bornholms</w:t>
      </w:r>
      <w:r w:rsidR="00A80C7B" w:rsidRPr="008A3EAE">
        <w:t xml:space="preserve"> Tidende den 11. december</w:t>
      </w:r>
      <w:r w:rsidRPr="008A3EAE">
        <w:t>, hvor datoen blev bekendtgjort. I samme meddelelse var der henvisning til foreningens hjemmeside for yderligere detaljer. M</w:t>
      </w:r>
      <w:r w:rsidR="00204960" w:rsidRPr="008A3EAE">
        <w:t>ødet fandt sted på Almegårds Kaserne</w:t>
      </w:r>
      <w:r w:rsidR="003A2DCE" w:rsidRPr="008A3EAE">
        <w:t xml:space="preserve"> den 16. januar 2016</w:t>
      </w:r>
      <w:r w:rsidR="00204960" w:rsidRPr="008A3EAE">
        <w:t xml:space="preserve"> kl. 1100</w:t>
      </w:r>
      <w:r w:rsidR="003A2DCE" w:rsidRPr="008A3EAE">
        <w:t xml:space="preserve"> i Officersmessen</w:t>
      </w:r>
      <w:r w:rsidR="00204960" w:rsidRPr="008A3EAE">
        <w:t>.</w:t>
      </w:r>
    </w:p>
    <w:p w:rsidR="00CE25CE" w:rsidRPr="008A3EAE" w:rsidRDefault="00CE25CE" w:rsidP="00120059">
      <w:pPr>
        <w:spacing w:after="0"/>
      </w:pPr>
    </w:p>
    <w:p w:rsidR="003A2DCE" w:rsidRPr="008A3EAE" w:rsidRDefault="003A2DCE" w:rsidP="00120059">
      <w:pPr>
        <w:spacing w:after="0"/>
      </w:pPr>
      <w:r w:rsidRPr="008A3EAE">
        <w:rPr>
          <w:u w:val="single"/>
        </w:rPr>
        <w:t>Ad dagsordenen</w:t>
      </w:r>
      <w:r w:rsidRPr="008A3EAE">
        <w:t xml:space="preserve"> </w:t>
      </w:r>
    </w:p>
    <w:p w:rsidR="007971B7" w:rsidRPr="008A3EAE" w:rsidRDefault="007971B7" w:rsidP="00120059">
      <w:pPr>
        <w:spacing w:after="0"/>
      </w:pPr>
    </w:p>
    <w:p w:rsidR="003A2DCE" w:rsidRPr="008A3EAE" w:rsidRDefault="003A2DCE" w:rsidP="007971B7">
      <w:pPr>
        <w:numPr>
          <w:ilvl w:val="0"/>
          <w:numId w:val="11"/>
        </w:numPr>
        <w:spacing w:after="0"/>
        <w:rPr>
          <w:u w:val="single"/>
        </w:rPr>
      </w:pPr>
      <w:r w:rsidRPr="008A3EAE">
        <w:rPr>
          <w:u w:val="single"/>
        </w:rPr>
        <w:t xml:space="preserve">Valg af dirigent </w:t>
      </w:r>
    </w:p>
    <w:p w:rsidR="003A2DCE" w:rsidRPr="008A3EAE" w:rsidRDefault="003A2DCE" w:rsidP="007971B7">
      <w:pPr>
        <w:spacing w:after="0"/>
        <w:ind w:left="720" w:firstLine="142"/>
      </w:pPr>
      <w:r w:rsidRPr="008A3EAE">
        <w:t>Bestyrelsen foreslog E.G. Andersen som dirigent. Forsamlingen valgte E.G. Andersen med applaus.</w:t>
      </w:r>
    </w:p>
    <w:p w:rsidR="003A2DCE" w:rsidRPr="008A3EAE" w:rsidRDefault="003A2DCE" w:rsidP="007971B7">
      <w:pPr>
        <w:spacing w:after="0"/>
        <w:ind w:left="720" w:firstLine="142"/>
      </w:pPr>
      <w:r w:rsidRPr="008A3EAE">
        <w:t>Dirigenten konstaterede forsamling</w:t>
      </w:r>
      <w:r w:rsidR="00D56E2E">
        <w:t>en</w:t>
      </w:r>
      <w:r w:rsidRPr="008A3EAE">
        <w:t xml:space="preserve"> indkaldt på</w:t>
      </w:r>
      <w:r w:rsidR="00743504" w:rsidRPr="008A3EAE">
        <w:t xml:space="preserve"> både </w:t>
      </w:r>
      <w:r w:rsidRPr="008A3EAE">
        <w:t xml:space="preserve">lovlig og tidsmæssigt korrekt vis. </w:t>
      </w:r>
    </w:p>
    <w:p w:rsidR="003A2DCE" w:rsidRPr="008A3EAE" w:rsidRDefault="003A2DCE" w:rsidP="007971B7">
      <w:pPr>
        <w:numPr>
          <w:ilvl w:val="0"/>
          <w:numId w:val="11"/>
        </w:numPr>
        <w:spacing w:after="0"/>
      </w:pPr>
      <w:r w:rsidRPr="008A3EAE">
        <w:rPr>
          <w:u w:val="single"/>
        </w:rPr>
        <w:t>Formandens beretning</w:t>
      </w:r>
      <w:r w:rsidR="007971B7" w:rsidRPr="008A3EAE">
        <w:rPr>
          <w:u w:val="single"/>
        </w:rPr>
        <w:t xml:space="preserve"> (FM)</w:t>
      </w:r>
    </w:p>
    <w:p w:rsidR="003A2DCE" w:rsidRPr="008A3EAE" w:rsidRDefault="00184B17" w:rsidP="007971B7">
      <w:pPr>
        <w:spacing w:after="0"/>
        <w:ind w:left="862"/>
      </w:pPr>
      <w:r w:rsidRPr="008A3EAE">
        <w:t>F</w:t>
      </w:r>
      <w:r w:rsidR="007971B7" w:rsidRPr="008A3EAE">
        <w:t>M</w:t>
      </w:r>
      <w:r w:rsidRPr="008A3EAE">
        <w:t xml:space="preserve"> indledte </w:t>
      </w:r>
      <w:r w:rsidR="00EA15A7" w:rsidRPr="008A3EAE">
        <w:t xml:space="preserve">mødet </w:t>
      </w:r>
      <w:r w:rsidRPr="008A3EAE">
        <w:t>med ønske om godt nytår til alle</w:t>
      </w:r>
      <w:r w:rsidR="009322A4" w:rsidRPr="008A3EAE">
        <w:t xml:space="preserve"> og han takkede</w:t>
      </w:r>
      <w:r w:rsidR="000B30BE" w:rsidRPr="008A3EAE">
        <w:t xml:space="preserve"> på</w:t>
      </w:r>
      <w:r w:rsidR="009322A4" w:rsidRPr="008A3EAE">
        <w:t xml:space="preserve"> bestyrelsens vegne for medle</w:t>
      </w:r>
      <w:r w:rsidR="009322A4" w:rsidRPr="008A3EAE">
        <w:t>m</w:t>
      </w:r>
      <w:r w:rsidR="009322A4" w:rsidRPr="008A3EAE">
        <w:t>mernes opbakning.</w:t>
      </w:r>
    </w:p>
    <w:p w:rsidR="00184B17" w:rsidRPr="008A3EAE" w:rsidRDefault="00184B17" w:rsidP="007971B7">
      <w:pPr>
        <w:spacing w:after="0"/>
        <w:ind w:left="720" w:firstLine="142"/>
      </w:pPr>
      <w:r w:rsidRPr="008A3EAE">
        <w:t>Herefter redegjorde han for foreningen aktiviteter igennem året. D</w:t>
      </w:r>
      <w:r w:rsidR="00EA011B" w:rsidRPr="008A3EAE">
        <w:t>et</w:t>
      </w:r>
      <w:r w:rsidRPr="008A3EAE">
        <w:t xml:space="preserve"> omfattede følgende:</w:t>
      </w:r>
    </w:p>
    <w:p w:rsidR="00184B17" w:rsidRPr="008A3EAE" w:rsidRDefault="00184B17" w:rsidP="00184B17">
      <w:pPr>
        <w:numPr>
          <w:ilvl w:val="0"/>
          <w:numId w:val="8"/>
        </w:numPr>
        <w:spacing w:after="0"/>
      </w:pPr>
      <w:r w:rsidRPr="008A3EAE">
        <w:t>Regelmæssige møder i bestyrelsen</w:t>
      </w:r>
      <w:r w:rsidR="007971B7" w:rsidRPr="008A3EAE">
        <w:t xml:space="preserve"> (afholdte møder i 2015, i alt 4</w:t>
      </w:r>
      <w:r w:rsidR="00203F72" w:rsidRPr="008A3EAE">
        <w:t xml:space="preserve"> og 1 i 2016 således</w:t>
      </w:r>
      <w:r w:rsidR="00D56DA1" w:rsidRPr="008A3EAE">
        <w:t>: 10/1, 14/4, 2</w:t>
      </w:r>
      <w:r w:rsidR="007971B7" w:rsidRPr="008A3EAE">
        <w:t xml:space="preserve">2/7, </w:t>
      </w:r>
      <w:r w:rsidR="00D56DA1" w:rsidRPr="008A3EAE">
        <w:t xml:space="preserve">18/11 og 15/1 – 2016). Møderne er afholdt uden udgift for foreningen. </w:t>
      </w:r>
    </w:p>
    <w:p w:rsidR="00184B17" w:rsidRPr="008A3EAE" w:rsidRDefault="00203F72" w:rsidP="00203F72">
      <w:pPr>
        <w:numPr>
          <w:ilvl w:val="0"/>
          <w:numId w:val="8"/>
        </w:numPr>
        <w:spacing w:after="0"/>
      </w:pPr>
      <w:r w:rsidRPr="008A3EAE">
        <w:t xml:space="preserve">Foreningen var nu på </w:t>
      </w:r>
      <w:r w:rsidR="00184B17" w:rsidRPr="008A3EAE">
        <w:t xml:space="preserve">plads med hjemmesiden Bornholmske-Dragoner.dk og </w:t>
      </w:r>
      <w:r w:rsidR="00BB4559" w:rsidRPr="008A3EAE">
        <w:t xml:space="preserve">formanden </w:t>
      </w:r>
      <w:r w:rsidR="00184B17" w:rsidRPr="008A3EAE">
        <w:t>unde</w:t>
      </w:r>
      <w:r w:rsidR="00184B17" w:rsidRPr="008A3EAE">
        <w:t>r</w:t>
      </w:r>
      <w:r w:rsidR="00184B17" w:rsidRPr="008A3EAE">
        <w:t xml:space="preserve">stregede </w:t>
      </w:r>
      <w:r w:rsidRPr="008A3EAE">
        <w:t xml:space="preserve">denne </w:t>
      </w:r>
      <w:r w:rsidR="00BB4559" w:rsidRPr="008A3EAE">
        <w:t>siden</w:t>
      </w:r>
      <w:r w:rsidR="00D56E2E">
        <w:t xml:space="preserve"> som et</w:t>
      </w:r>
      <w:r w:rsidR="00184B17" w:rsidRPr="008A3EAE">
        <w:t xml:space="preserve"> vigtig informationsmedie/-kilde</w:t>
      </w:r>
      <w:r w:rsidR="00BB4559" w:rsidRPr="008A3EAE">
        <w:t xml:space="preserve"> for foreningen medlemmer.</w:t>
      </w:r>
      <w:r w:rsidR="009322A4" w:rsidRPr="008A3EAE">
        <w:t xml:space="preserve"> Fo</w:t>
      </w:r>
      <w:r w:rsidR="009322A4" w:rsidRPr="008A3EAE">
        <w:t>r</w:t>
      </w:r>
      <w:r w:rsidR="009322A4" w:rsidRPr="008A3EAE">
        <w:t>manden kom kort ind på omtalen og eksistensen af en Facebook</w:t>
      </w:r>
      <w:r w:rsidRPr="008A3EAE">
        <w:t>side, som</w:t>
      </w:r>
      <w:r w:rsidR="00D56E2E">
        <w:t xml:space="preserve"> foreningen </w:t>
      </w:r>
      <w:r w:rsidR="009322A4" w:rsidRPr="008A3EAE">
        <w:t xml:space="preserve">ikke </w:t>
      </w:r>
      <w:r w:rsidR="00D56E2E">
        <w:t xml:space="preserve">vil </w:t>
      </w:r>
      <w:r w:rsidR="009322A4" w:rsidRPr="008A3EAE">
        <w:t>tage ansvar for</w:t>
      </w:r>
      <w:r w:rsidR="007971B7" w:rsidRPr="008A3EAE">
        <w:t xml:space="preserve"> og slet ikke</w:t>
      </w:r>
      <w:r w:rsidR="009322A4" w:rsidRPr="008A3EAE">
        <w:t xml:space="preserve">, hvad der sker </w:t>
      </w:r>
      <w:r w:rsidR="00B00E57" w:rsidRPr="008A3EAE">
        <w:t>på denne side.</w:t>
      </w:r>
      <w:r w:rsidR="009322A4" w:rsidRPr="008A3EAE">
        <w:t xml:space="preserve"> </w:t>
      </w:r>
    </w:p>
    <w:p w:rsidR="00184B17" w:rsidRPr="008A3EAE" w:rsidRDefault="00184B17" w:rsidP="00184B17">
      <w:pPr>
        <w:numPr>
          <w:ilvl w:val="0"/>
          <w:numId w:val="8"/>
        </w:numPr>
        <w:spacing w:after="0"/>
      </w:pPr>
      <w:r w:rsidRPr="008A3EAE">
        <w:t>F</w:t>
      </w:r>
      <w:r w:rsidR="00961C38" w:rsidRPr="008A3EAE">
        <w:t>M nævnte, at f</w:t>
      </w:r>
      <w:r w:rsidRPr="008A3EAE">
        <w:t>emstilling af klistermærker og stofmærker, som ha</w:t>
      </w:r>
      <w:r w:rsidR="009322A4" w:rsidRPr="008A3EAE">
        <w:t>vde været</w:t>
      </w:r>
      <w:r w:rsidRPr="008A3EAE">
        <w:t xml:space="preserve"> lagt i Kurt Munch</w:t>
      </w:r>
      <w:r w:rsidR="00CA4EC1" w:rsidRPr="008A3EAE">
        <w:t>s</w:t>
      </w:r>
      <w:r w:rsidRPr="008A3EAE">
        <w:t xml:space="preserve"> varetægt</w:t>
      </w:r>
      <w:r w:rsidR="00961C38" w:rsidRPr="008A3EAE">
        <w:t>, var endt</w:t>
      </w:r>
      <w:r w:rsidR="009322A4" w:rsidRPr="008A3EAE">
        <w:t xml:space="preserve"> med et godt resultat.</w:t>
      </w:r>
      <w:r w:rsidR="00142FD6" w:rsidRPr="008A3EAE">
        <w:t xml:space="preserve"> </w:t>
      </w:r>
    </w:p>
    <w:p w:rsidR="00D56DA1" w:rsidRPr="008A3EAE" w:rsidRDefault="00184B17" w:rsidP="00184B17">
      <w:pPr>
        <w:numPr>
          <w:ilvl w:val="0"/>
          <w:numId w:val="8"/>
        </w:numPr>
        <w:spacing w:after="0"/>
      </w:pPr>
      <w:r w:rsidRPr="008A3EAE">
        <w:t xml:space="preserve">Foreningens deltagelse i aktiviteter rundt i Danmark. </w:t>
      </w:r>
    </w:p>
    <w:p w:rsidR="00184B17" w:rsidRPr="008A3EAE" w:rsidRDefault="00184B17" w:rsidP="001E0444">
      <w:pPr>
        <w:spacing w:after="0"/>
        <w:ind w:left="1664"/>
      </w:pPr>
      <w:r w:rsidRPr="008A3EAE">
        <w:t>I juni deltog KVG M24 og et par foreningsmedlemmer i arrangementet Åben Hede i Oksbøl</w:t>
      </w:r>
      <w:r w:rsidR="00BB4559" w:rsidRPr="008A3EAE">
        <w:t xml:space="preserve"> (sidst søndag i juni). I august deltog formanden alene i Classic Military Show 2015 i Finderup. Arrang</w:t>
      </w:r>
      <w:r w:rsidR="00BB4559" w:rsidRPr="008A3EAE">
        <w:t>e</w:t>
      </w:r>
      <w:r w:rsidR="00BB4559" w:rsidRPr="008A3EAE">
        <w:t>mentet var i regi af Jyske Dragonregiment. Her var tilmeldt 170 veterankøretøjer.</w:t>
      </w:r>
      <w:r w:rsidR="00B00E57" w:rsidRPr="008A3EAE">
        <w:t xml:space="preserve"> Nogle af disse arrangementer havde haft både 10. - og 20.000 besøgende.</w:t>
      </w:r>
    </w:p>
    <w:p w:rsidR="00961C38" w:rsidRPr="008A3EAE" w:rsidRDefault="00BB4559" w:rsidP="00961C38">
      <w:pPr>
        <w:numPr>
          <w:ilvl w:val="0"/>
          <w:numId w:val="8"/>
        </w:numPr>
        <w:spacing w:after="0"/>
      </w:pPr>
      <w:r w:rsidRPr="008A3EAE">
        <w:t>F</w:t>
      </w:r>
      <w:r w:rsidR="00961C38" w:rsidRPr="008A3EAE">
        <w:t>M</w:t>
      </w:r>
      <w:r w:rsidRPr="008A3EAE">
        <w:t xml:space="preserve"> redegjorde endvidere for foreningens tilknytning (</w:t>
      </w:r>
      <w:r w:rsidR="00D56DA1" w:rsidRPr="008A3EAE">
        <w:t>ejerskab) for de to veteran</w:t>
      </w:r>
      <w:r w:rsidRPr="008A3EAE">
        <w:t>kampvogne, der befinder sig på Bornholm - M24 og M41</w:t>
      </w:r>
      <w:r w:rsidR="00D56DA1" w:rsidRPr="008A3EAE">
        <w:t>, der er placeret</w:t>
      </w:r>
      <w:r w:rsidR="00961C38" w:rsidRPr="008A3EAE">
        <w:t xml:space="preserve"> på hhv. </w:t>
      </w:r>
      <w:r w:rsidR="00D56DA1" w:rsidRPr="008A3EAE">
        <w:t>Forsvarsmuseet og Almegårds K</w:t>
      </w:r>
      <w:r w:rsidR="00D56DA1" w:rsidRPr="008A3EAE">
        <w:t>a</w:t>
      </w:r>
      <w:r w:rsidR="00D56DA1" w:rsidRPr="008A3EAE">
        <w:t xml:space="preserve">serne. Formanden efterlyste et tilhørsforhold for køretøjerne til en et regiment/garnison. </w:t>
      </w:r>
    </w:p>
    <w:p w:rsidR="00961C38" w:rsidRPr="008A3EAE" w:rsidRDefault="00961C38" w:rsidP="00961C38">
      <w:pPr>
        <w:spacing w:after="0"/>
        <w:ind w:left="1304"/>
      </w:pPr>
    </w:p>
    <w:p w:rsidR="00142FD6" w:rsidRPr="008A3EAE" w:rsidRDefault="00142FD6" w:rsidP="00961C38">
      <w:pPr>
        <w:spacing w:after="0"/>
        <w:ind w:left="1304"/>
      </w:pPr>
      <w:r w:rsidRPr="008A3EAE">
        <w:t>F</w:t>
      </w:r>
      <w:r w:rsidR="00961C38" w:rsidRPr="008A3EAE">
        <w:t xml:space="preserve">M kom dernæst </w:t>
      </w:r>
      <w:r w:rsidRPr="008A3EAE">
        <w:t xml:space="preserve">kort </w:t>
      </w:r>
      <w:r w:rsidR="00961C38" w:rsidRPr="008A3EAE">
        <w:t xml:space="preserve">ind på </w:t>
      </w:r>
      <w:r w:rsidRPr="008A3EAE">
        <w:t>foreningens opstartsproblemer med kontingentbetalingen, idet mange medlemmer havde undladt at anføre deres borgerlige navn på indbetalingerne. F</w:t>
      </w:r>
      <w:r w:rsidR="00A10F17" w:rsidRPr="008A3EAE">
        <w:t>M</w:t>
      </w:r>
      <w:r w:rsidRPr="008A3EAE">
        <w:t xml:space="preserve"> opfordrede me</w:t>
      </w:r>
      <w:r w:rsidRPr="008A3EAE">
        <w:t>d</w:t>
      </w:r>
      <w:r w:rsidRPr="008A3EAE">
        <w:t xml:space="preserve">lemmerne til for fremtiden, at anføre det borgerlige navn fem for begivenheden (som fx ”bynavn”, ”kontingent” el. ”dragonfest”). </w:t>
      </w:r>
    </w:p>
    <w:p w:rsidR="003A2DCE" w:rsidRPr="008A3EAE" w:rsidRDefault="00961C38" w:rsidP="00961C38">
      <w:pPr>
        <w:spacing w:after="0"/>
        <w:ind w:left="1304" w:firstLine="1"/>
      </w:pPr>
      <w:r w:rsidRPr="008A3EAE">
        <w:t xml:space="preserve">Endvidere </w:t>
      </w:r>
      <w:r w:rsidR="000B30BE" w:rsidRPr="008A3EAE">
        <w:t xml:space="preserve">opfordrede </w:t>
      </w:r>
      <w:r w:rsidRPr="008A3EAE">
        <w:t xml:space="preserve">FM </w:t>
      </w:r>
      <w:r w:rsidR="000B30BE" w:rsidRPr="008A3EAE">
        <w:t>medlemmerne til at se om, man skulle være i besiddelse af et af de mangl</w:t>
      </w:r>
      <w:r w:rsidR="000B30BE" w:rsidRPr="008A3EAE">
        <w:t>e</w:t>
      </w:r>
      <w:r w:rsidR="000B30BE" w:rsidRPr="008A3EAE">
        <w:t>de holdbilleder, der fremgik af hjemmesiden. (Billederne bedes sendt til Kurt Munch).</w:t>
      </w:r>
    </w:p>
    <w:p w:rsidR="000B30BE" w:rsidRPr="008A3EAE" w:rsidRDefault="000B30BE" w:rsidP="00961C38">
      <w:pPr>
        <w:spacing w:after="0"/>
        <w:ind w:left="1304"/>
      </w:pPr>
      <w:r w:rsidRPr="008A3EAE">
        <w:t>Ligeledes opfordrede formanden medlemmerne til at bidrage med historier fra soldatertiden i Bor</w:t>
      </w:r>
      <w:r w:rsidRPr="008A3EAE">
        <w:t>n</w:t>
      </w:r>
      <w:r w:rsidRPr="008A3EAE">
        <w:t>holmske Dragoner</w:t>
      </w:r>
      <w:r w:rsidR="00A10F17" w:rsidRPr="008A3EAE">
        <w:t>.</w:t>
      </w:r>
      <w:r w:rsidRPr="008A3EAE">
        <w:t xml:space="preserve"> (Omfatter det effekter, vil de naturligvis blive leveret tilbage efter lån).</w:t>
      </w:r>
    </w:p>
    <w:p w:rsidR="00961C38" w:rsidRPr="008A3EAE" w:rsidRDefault="00961C38" w:rsidP="00961C38">
      <w:pPr>
        <w:spacing w:after="0"/>
        <w:ind w:left="720" w:firstLine="584"/>
      </w:pPr>
    </w:p>
    <w:p w:rsidR="00353914" w:rsidRPr="008A3EAE" w:rsidRDefault="000B30BE" w:rsidP="00961C38">
      <w:pPr>
        <w:spacing w:after="0"/>
        <w:ind w:left="1304"/>
      </w:pPr>
      <w:r w:rsidRPr="008A3EAE">
        <w:t xml:space="preserve">Afslutningsvis omtalte </w:t>
      </w:r>
      <w:r w:rsidR="00961C38" w:rsidRPr="008A3EAE">
        <w:t>FM</w:t>
      </w:r>
      <w:r w:rsidRPr="008A3EAE">
        <w:t xml:space="preserve">, at foreningen </w:t>
      </w:r>
      <w:r w:rsidR="0049332B" w:rsidRPr="008A3EAE">
        <w:t xml:space="preserve">til dagens generalforsamling </w:t>
      </w:r>
      <w:r w:rsidRPr="008A3EAE">
        <w:t>havde en række små vedtægt</w:t>
      </w:r>
      <w:r w:rsidRPr="008A3EAE">
        <w:t>s</w:t>
      </w:r>
      <w:r w:rsidRPr="008A3EAE">
        <w:t xml:space="preserve">ændringer, som man ville redegøre for, når forsamlingen senere </w:t>
      </w:r>
      <w:r w:rsidR="00203F72" w:rsidRPr="008A3EAE">
        <w:t>kom til de</w:t>
      </w:r>
      <w:r w:rsidR="00353914" w:rsidRPr="008A3EAE">
        <w:t>t</w:t>
      </w:r>
      <w:r w:rsidR="00203F72" w:rsidRPr="008A3EAE">
        <w:t>t</w:t>
      </w:r>
      <w:r w:rsidR="00353914" w:rsidRPr="008A3EAE">
        <w:t>e</w:t>
      </w:r>
      <w:r w:rsidR="00203F72" w:rsidRPr="008A3EAE">
        <w:t xml:space="preserve"> punkt i dagsordenen. </w:t>
      </w:r>
      <w:bookmarkStart w:id="0" w:name="_GoBack"/>
      <w:bookmarkEnd w:id="0"/>
      <w:r w:rsidR="00203F72" w:rsidRPr="008A3EAE">
        <w:lastRenderedPageBreak/>
        <w:t>Det væsentligste af disse var udvidelsen af antal bestyrelsesmedlemmer med to t</w:t>
      </w:r>
      <w:r w:rsidR="0049332B" w:rsidRPr="008A3EAE">
        <w:t xml:space="preserve">il i alt syv </w:t>
      </w:r>
      <w:r w:rsidR="00203F72" w:rsidRPr="008A3EAE">
        <w:t>medle</w:t>
      </w:r>
      <w:r w:rsidR="00203F72" w:rsidRPr="008A3EAE">
        <w:t>m</w:t>
      </w:r>
      <w:r w:rsidR="0049332B" w:rsidRPr="008A3EAE">
        <w:t xml:space="preserve">mer. FM </w:t>
      </w:r>
      <w:r w:rsidR="00203F72" w:rsidRPr="008A3EAE">
        <w:t>mente, at denne udvidelse ville styrke foreningsarbejdet og så gerne</w:t>
      </w:r>
      <w:r w:rsidR="00353914" w:rsidRPr="008A3EAE">
        <w:t>,</w:t>
      </w:r>
      <w:r w:rsidR="00203F72" w:rsidRPr="008A3EAE">
        <w:t xml:space="preserve"> at bestyrelsen konstit</w:t>
      </w:r>
      <w:r w:rsidR="00203F72" w:rsidRPr="008A3EAE">
        <w:t>u</w:t>
      </w:r>
      <w:r w:rsidR="00203F72" w:rsidRPr="008A3EAE">
        <w:t>erede sig med en næstformand</w:t>
      </w:r>
      <w:r w:rsidR="0049332B" w:rsidRPr="008A3EAE">
        <w:t xml:space="preserve"> (NF)</w:t>
      </w:r>
      <w:r w:rsidR="00353914" w:rsidRPr="008A3EAE">
        <w:t>.</w:t>
      </w:r>
    </w:p>
    <w:p w:rsidR="00353914" w:rsidRPr="008A3EAE" w:rsidRDefault="0049332B" w:rsidP="0049332B">
      <w:pPr>
        <w:spacing w:after="0"/>
        <w:ind w:left="1304"/>
      </w:pPr>
      <w:r w:rsidRPr="008A3EAE">
        <w:t>Som et sidste emne FM</w:t>
      </w:r>
      <w:r w:rsidR="00353914" w:rsidRPr="008A3EAE">
        <w:t xml:space="preserve"> berørte var bestyrelsens ønske om at kende til medlemmernes ønsker om fo</w:t>
      </w:r>
      <w:r w:rsidR="00353914" w:rsidRPr="008A3EAE">
        <w:t>r</w:t>
      </w:r>
      <w:r w:rsidR="00353914" w:rsidRPr="008A3EAE">
        <w:t>skellige typer aktiviteter i fremtiden. Derfor var der udlagt et lille spørgeskema til de fremmødte me</w:t>
      </w:r>
      <w:r w:rsidR="00353914" w:rsidRPr="008A3EAE">
        <w:t>d</w:t>
      </w:r>
      <w:r w:rsidR="00353914" w:rsidRPr="008A3EAE">
        <w:t>lemmer til udfyldelse umiddelbart efter generalforsamlingen.</w:t>
      </w:r>
    </w:p>
    <w:p w:rsidR="0049332B" w:rsidRPr="008A3EAE" w:rsidRDefault="00353914" w:rsidP="00F03554">
      <w:pPr>
        <w:spacing w:after="0"/>
        <w:ind w:left="1304"/>
      </w:pPr>
      <w:r w:rsidRPr="008A3EAE">
        <w:t>Til slut takkede formanden</w:t>
      </w:r>
      <w:r w:rsidR="004F05B3" w:rsidRPr="008A3EAE">
        <w:t xml:space="preserve"> bestyrelsen og</w:t>
      </w:r>
      <w:r w:rsidRPr="008A3EAE">
        <w:t xml:space="preserve"> for de mange fremmødte medlemmer</w:t>
      </w:r>
      <w:r w:rsidR="004F05B3" w:rsidRPr="008A3EAE">
        <w:t xml:space="preserve"> til generalforsamli</w:t>
      </w:r>
      <w:r w:rsidR="004F05B3" w:rsidRPr="008A3EAE">
        <w:t>n</w:t>
      </w:r>
      <w:r w:rsidR="004F05B3" w:rsidRPr="008A3EAE">
        <w:t>gen.</w:t>
      </w:r>
      <w:r w:rsidRPr="008A3EAE">
        <w:t xml:space="preserve"> </w:t>
      </w:r>
      <w:r w:rsidR="004F05B3" w:rsidRPr="008A3EAE">
        <w:t>Og efterfølgende så han frem til en god Dragonfest kl. 1300.</w:t>
      </w:r>
      <w:r w:rsidRPr="008A3EAE">
        <w:t xml:space="preserve"> </w:t>
      </w:r>
    </w:p>
    <w:p w:rsidR="0049332B" w:rsidRPr="008A3EAE" w:rsidRDefault="0049332B" w:rsidP="0049332B">
      <w:pPr>
        <w:spacing w:after="0"/>
        <w:ind w:left="1304"/>
      </w:pPr>
      <w:r w:rsidRPr="008A3EAE">
        <w:t>Forsamlingen godkendte beretningen.</w:t>
      </w:r>
    </w:p>
    <w:p w:rsidR="00203F72" w:rsidRPr="008A3EAE" w:rsidRDefault="00353914" w:rsidP="003A2DCE">
      <w:pPr>
        <w:spacing w:after="0"/>
        <w:ind w:left="720"/>
      </w:pPr>
      <w:r w:rsidRPr="008A3EAE">
        <w:t xml:space="preserve"> </w:t>
      </w:r>
      <w:r w:rsidR="00203F72" w:rsidRPr="008A3EAE">
        <w:t xml:space="preserve"> </w:t>
      </w:r>
    </w:p>
    <w:p w:rsidR="000B30BE" w:rsidRPr="008A3EAE" w:rsidRDefault="004F05B3" w:rsidP="007971B7">
      <w:pPr>
        <w:numPr>
          <w:ilvl w:val="0"/>
          <w:numId w:val="11"/>
        </w:numPr>
        <w:spacing w:after="0"/>
        <w:rPr>
          <w:u w:val="single"/>
        </w:rPr>
      </w:pPr>
      <w:r w:rsidRPr="008A3EAE">
        <w:rPr>
          <w:u w:val="single"/>
        </w:rPr>
        <w:t xml:space="preserve">Regnskabsaflæggelse ved kassereren </w:t>
      </w:r>
    </w:p>
    <w:p w:rsidR="000B30BE" w:rsidRPr="008A3EAE" w:rsidRDefault="004F05B3" w:rsidP="0049332B">
      <w:pPr>
        <w:spacing w:after="0"/>
        <w:ind w:left="862"/>
      </w:pPr>
      <w:r w:rsidRPr="008A3EAE">
        <w:t>Kassereren J.P. Christoffers</w:t>
      </w:r>
      <w:r w:rsidR="00D56E2E">
        <w:t>so</w:t>
      </w:r>
      <w:r w:rsidRPr="008A3EAE">
        <w:t>n genn</w:t>
      </w:r>
      <w:r w:rsidR="0049332B" w:rsidRPr="008A3EAE">
        <w:t xml:space="preserve">emgik regnskabet (kopi var </w:t>
      </w:r>
      <w:r w:rsidRPr="008A3EAE">
        <w:t>udleveret til generalforsamlingen). Det fremgik</w:t>
      </w:r>
      <w:r w:rsidR="000522C9" w:rsidRPr="008A3EAE">
        <w:t xml:space="preserve"> heraf</w:t>
      </w:r>
      <w:r w:rsidR="0049332B" w:rsidRPr="008A3EAE">
        <w:t xml:space="preserve"> samt af fremlæggelsen</w:t>
      </w:r>
      <w:r w:rsidR="000522C9" w:rsidRPr="008A3EAE">
        <w:t>,</w:t>
      </w:r>
      <w:r w:rsidRPr="008A3EAE">
        <w:t xml:space="preserve"> at regnskabet påbegyndtes ved en kontoetablering d. 27/3 2015 og sluttede </w:t>
      </w:r>
      <w:r w:rsidR="000522C9" w:rsidRPr="008A3EAE">
        <w:t>pr. 31/10 2015.</w:t>
      </w:r>
    </w:p>
    <w:p w:rsidR="000522C9" w:rsidRPr="008A3EAE" w:rsidRDefault="000522C9" w:rsidP="0049332B">
      <w:pPr>
        <w:spacing w:after="0"/>
        <w:ind w:left="862"/>
      </w:pPr>
      <w:r w:rsidRPr="008A3EAE">
        <w:t xml:space="preserve">Indtil sidstnævnte dato havde foreningen registret 85 medlemmer, hvoraf 28 medlemmer var i restance. </w:t>
      </w:r>
    </w:p>
    <w:p w:rsidR="000522C9" w:rsidRPr="008A3EAE" w:rsidRDefault="000522C9" w:rsidP="0049332B">
      <w:pPr>
        <w:spacing w:after="0"/>
        <w:ind w:left="862"/>
      </w:pPr>
      <w:r w:rsidRPr="008A3EAE">
        <w:t xml:space="preserve">Kassereren understregede vigtigheden af kontingentbetalingen til tiden, men kunne også konstatere, at medlemmerne </w:t>
      </w:r>
      <w:r w:rsidR="007B5517" w:rsidRPr="008A3EAE">
        <w:t xml:space="preserve">i restance </w:t>
      </w:r>
      <w:r w:rsidRPr="008A3EAE">
        <w:t>efterfølgende dog havde betalt deres kontingent</w:t>
      </w:r>
      <w:r w:rsidR="007B5517" w:rsidRPr="008A3EAE">
        <w:t>, men først</w:t>
      </w:r>
      <w:r w:rsidRPr="008A3EAE">
        <w:t xml:space="preserve"> efte</w:t>
      </w:r>
      <w:r w:rsidR="0049332B" w:rsidRPr="008A3EAE">
        <w:t>r et par eller flere ”rykkere”</w:t>
      </w:r>
      <w:r w:rsidRPr="008A3EAE">
        <w:t>.</w:t>
      </w:r>
    </w:p>
    <w:p w:rsidR="000522C9" w:rsidRPr="008A3EAE" w:rsidRDefault="000522C9" w:rsidP="00216598">
      <w:pPr>
        <w:spacing w:after="0"/>
        <w:ind w:left="862"/>
      </w:pPr>
      <w:r w:rsidRPr="008A3EAE">
        <w:t>Reg</w:t>
      </w:r>
      <w:r w:rsidR="007B5517" w:rsidRPr="008A3EAE">
        <w:t>nskabet viste en egenkapital pr. 31/10 2015 på 6.0029,00 kr. og var blevet revideret pr. 23/11 2015 uden bemærkninger.</w:t>
      </w:r>
    </w:p>
    <w:p w:rsidR="007B5517" w:rsidRPr="008A3EAE" w:rsidRDefault="007B5517" w:rsidP="00F03554">
      <w:pPr>
        <w:spacing w:after="0"/>
        <w:ind w:firstLine="862"/>
      </w:pPr>
      <w:r w:rsidRPr="008A3EAE">
        <w:t>Forsamlingen godkendte regnskabet.</w:t>
      </w:r>
    </w:p>
    <w:p w:rsidR="007B5517" w:rsidRPr="008A3EAE" w:rsidRDefault="007B5517" w:rsidP="007B5517">
      <w:pPr>
        <w:spacing w:after="0"/>
      </w:pPr>
    </w:p>
    <w:p w:rsidR="007B5517" w:rsidRPr="008A3EAE" w:rsidRDefault="007B5517" w:rsidP="007971B7">
      <w:pPr>
        <w:numPr>
          <w:ilvl w:val="0"/>
          <w:numId w:val="11"/>
        </w:numPr>
        <w:spacing w:after="0"/>
      </w:pPr>
      <w:r w:rsidRPr="008A3EAE">
        <w:rPr>
          <w:u w:val="single"/>
        </w:rPr>
        <w:t>Budget for kommende år</w:t>
      </w:r>
    </w:p>
    <w:p w:rsidR="007B5517" w:rsidRPr="008A3EAE" w:rsidRDefault="007B5517" w:rsidP="00216598">
      <w:pPr>
        <w:spacing w:after="0"/>
        <w:ind w:left="720" w:firstLine="142"/>
      </w:pPr>
      <w:r w:rsidRPr="008A3EAE">
        <w:t>Forsamlin</w:t>
      </w:r>
      <w:r w:rsidR="00D56E2E">
        <w:t>gen godkendte budgettet (var også omdelt).</w:t>
      </w:r>
    </w:p>
    <w:p w:rsidR="007B5517" w:rsidRPr="008A3EAE" w:rsidRDefault="007B5517" w:rsidP="007B5517">
      <w:pPr>
        <w:spacing w:after="0"/>
      </w:pPr>
    </w:p>
    <w:p w:rsidR="007B5517" w:rsidRPr="008A3EAE" w:rsidRDefault="007B5517" w:rsidP="007971B7">
      <w:pPr>
        <w:numPr>
          <w:ilvl w:val="0"/>
          <w:numId w:val="11"/>
        </w:numPr>
        <w:spacing w:after="0"/>
      </w:pPr>
      <w:r w:rsidRPr="008A3EAE">
        <w:rPr>
          <w:u w:val="single"/>
        </w:rPr>
        <w:t>Indkommende forslag</w:t>
      </w:r>
    </w:p>
    <w:p w:rsidR="00C0007D" w:rsidRDefault="00216598" w:rsidP="00216598">
      <w:pPr>
        <w:spacing w:after="0"/>
        <w:ind w:left="862"/>
      </w:pPr>
      <w:r w:rsidRPr="008A3EAE">
        <w:t>Som nævnt i beretningen havde b</w:t>
      </w:r>
      <w:r w:rsidR="00C0007D" w:rsidRPr="008A3EAE">
        <w:t>estyrelsen foreslået seks vedtægtsændringer</w:t>
      </w:r>
      <w:r w:rsidR="00CF052A">
        <w:t>. D</w:t>
      </w:r>
      <w:r w:rsidR="00FE7440">
        <w:t>isse er indskrevne i n</w:t>
      </w:r>
      <w:r w:rsidR="00FE7440">
        <w:t>e</w:t>
      </w:r>
      <w:r w:rsidR="00FE7440">
        <w:t>denstående fire paragraffer i vedtægterne</w:t>
      </w:r>
      <w:r w:rsidR="00DC13BB">
        <w:t>. Æ</w:t>
      </w:r>
      <w:r w:rsidRPr="008A3EAE">
        <w:t>ndrings</w:t>
      </w:r>
      <w:r w:rsidR="00770BDA" w:rsidRPr="008A3EAE">
        <w:t>forslagene er indskre</w:t>
      </w:r>
      <w:r w:rsidRPr="008A3EAE">
        <w:t xml:space="preserve">vet med </w:t>
      </w:r>
      <w:r w:rsidR="00770BDA" w:rsidRPr="008A3EAE">
        <w:t xml:space="preserve">kursivskrift og </w:t>
      </w:r>
      <w:r w:rsidR="00C0007D" w:rsidRPr="008A3EAE">
        <w:t>anførs</w:t>
      </w:r>
      <w:r w:rsidRPr="008A3EAE">
        <w:t>el</w:t>
      </w:r>
      <w:r w:rsidRPr="008A3EAE">
        <w:t>s</w:t>
      </w:r>
      <w:r w:rsidRPr="008A3EAE">
        <w:t>tegn</w:t>
      </w:r>
      <w:r w:rsidR="00DC13BB">
        <w:t>. Alle vedtægtsændringerne blev godkendt. De er som følger</w:t>
      </w:r>
      <w:r w:rsidR="00C0007D" w:rsidRPr="008A3EAE">
        <w:t>:</w:t>
      </w:r>
    </w:p>
    <w:p w:rsidR="009A252F" w:rsidRPr="008A3EAE" w:rsidRDefault="009A252F" w:rsidP="00216598">
      <w:pPr>
        <w:spacing w:after="0"/>
        <w:ind w:left="862"/>
      </w:pPr>
    </w:p>
    <w:p w:rsidR="00C0007D" w:rsidRPr="008A3EAE" w:rsidRDefault="00C0007D" w:rsidP="00C0007D">
      <w:pPr>
        <w:numPr>
          <w:ilvl w:val="0"/>
          <w:numId w:val="8"/>
        </w:numPr>
        <w:spacing w:after="0"/>
        <w:rPr>
          <w:b/>
        </w:rPr>
      </w:pPr>
      <w:r w:rsidRPr="008A3EAE">
        <w:rPr>
          <w:b/>
        </w:rPr>
        <w:t>§ 2 Formål</w:t>
      </w:r>
    </w:p>
    <w:p w:rsidR="00C0007D" w:rsidRDefault="009A252F" w:rsidP="009A252F">
      <w:pPr>
        <w:tabs>
          <w:tab w:val="left" w:pos="1701"/>
        </w:tabs>
        <w:spacing w:after="0"/>
        <w:ind w:left="1664"/>
      </w:pPr>
      <w:r>
        <w:tab/>
      </w:r>
      <w:r w:rsidR="00C0007D" w:rsidRPr="008A3EAE">
        <w:t>Foreningen formål er, at varetage medlemmernes fælles interesser og arrangere kammeratlige sammenkomster</w:t>
      </w:r>
      <w:r w:rsidR="00770BDA" w:rsidRPr="008A3EAE">
        <w:t xml:space="preserve"> ”</w:t>
      </w:r>
      <w:r w:rsidR="00770BDA" w:rsidRPr="008A3EAE">
        <w:rPr>
          <w:i/>
        </w:rPr>
        <w:t>samt a</w:t>
      </w:r>
      <w:r w:rsidR="00C0007D" w:rsidRPr="008A3EAE">
        <w:rPr>
          <w:i/>
        </w:rPr>
        <w:t xml:space="preserve">t have </w:t>
      </w:r>
      <w:r w:rsidR="00770BDA" w:rsidRPr="008A3EAE">
        <w:rPr>
          <w:i/>
        </w:rPr>
        <w:t>et vedligeholdelsesteam, der udfører renovering og vedligeholde</w:t>
      </w:r>
      <w:r w:rsidR="00770BDA" w:rsidRPr="008A3EAE">
        <w:rPr>
          <w:i/>
        </w:rPr>
        <w:t>l</w:t>
      </w:r>
      <w:r w:rsidR="00770BDA" w:rsidRPr="008A3EAE">
        <w:rPr>
          <w:i/>
        </w:rPr>
        <w:t>se på e</w:t>
      </w:r>
      <w:r w:rsidR="00770BDA" w:rsidRPr="008A3EAE">
        <w:rPr>
          <w:i/>
        </w:rPr>
        <w:t>k</w:t>
      </w:r>
      <w:r w:rsidR="00770BDA" w:rsidRPr="008A3EAE">
        <w:rPr>
          <w:i/>
        </w:rPr>
        <w:t>sisterende militære veteran- og nye køretøjer</w:t>
      </w:r>
      <w:r w:rsidR="00770BDA" w:rsidRPr="008A3EAE">
        <w:t xml:space="preserve">”. </w:t>
      </w:r>
    </w:p>
    <w:p w:rsidR="009A252F" w:rsidRPr="008A3EAE" w:rsidRDefault="009A252F" w:rsidP="009A252F">
      <w:pPr>
        <w:tabs>
          <w:tab w:val="left" w:pos="1701"/>
        </w:tabs>
        <w:spacing w:after="0"/>
        <w:ind w:left="1304"/>
      </w:pPr>
    </w:p>
    <w:p w:rsidR="002346AF" w:rsidRPr="008A3EAE" w:rsidRDefault="00770BDA" w:rsidP="009A252F">
      <w:pPr>
        <w:numPr>
          <w:ilvl w:val="0"/>
          <w:numId w:val="8"/>
        </w:numPr>
        <w:tabs>
          <w:tab w:val="left" w:pos="1701"/>
        </w:tabs>
        <w:spacing w:after="0"/>
        <w:rPr>
          <w:b/>
        </w:rPr>
      </w:pPr>
      <w:r w:rsidRPr="008A3EAE">
        <w:rPr>
          <w:b/>
        </w:rPr>
        <w:t>§ 4 Bestyrelsen</w:t>
      </w:r>
    </w:p>
    <w:p w:rsidR="002346AF" w:rsidRPr="008A3EAE" w:rsidRDefault="009A252F" w:rsidP="009A252F">
      <w:pPr>
        <w:tabs>
          <w:tab w:val="left" w:pos="1701"/>
        </w:tabs>
        <w:spacing w:after="0"/>
        <w:ind w:left="1440"/>
      </w:pPr>
      <w:r>
        <w:tab/>
      </w:r>
      <w:r w:rsidR="00770BDA" w:rsidRPr="008A3EAE">
        <w:t xml:space="preserve">Bestyrelsen består af </w:t>
      </w:r>
      <w:r w:rsidR="00770BDA" w:rsidRPr="008A3EAE">
        <w:rPr>
          <w:i/>
        </w:rPr>
        <w:t>” 7</w:t>
      </w:r>
      <w:r w:rsidR="008A0759" w:rsidRPr="008A3EAE">
        <w:rPr>
          <w:i/>
        </w:rPr>
        <w:t xml:space="preserve"> </w:t>
      </w:r>
      <w:r w:rsidR="00770BDA" w:rsidRPr="008A3EAE">
        <w:t>” medlemmer</w:t>
      </w:r>
      <w:r w:rsidR="008A0759" w:rsidRPr="008A3EAE">
        <w:t>, der har den daglige ledelse.</w:t>
      </w:r>
    </w:p>
    <w:p w:rsidR="008A0759" w:rsidRPr="008A3EAE" w:rsidRDefault="009A252F" w:rsidP="009A252F">
      <w:pPr>
        <w:tabs>
          <w:tab w:val="left" w:pos="1701"/>
        </w:tabs>
        <w:spacing w:after="0"/>
        <w:ind w:left="1701"/>
      </w:pPr>
      <w:r>
        <w:tab/>
      </w:r>
      <w:r w:rsidR="00A10F17" w:rsidRPr="008A3EAE">
        <w:t xml:space="preserve">Bestyrelsen konstituerer </w:t>
      </w:r>
      <w:r w:rsidR="008A0759" w:rsidRPr="008A3EAE">
        <w:t>sig på det første møde efter den s</w:t>
      </w:r>
      <w:r w:rsidR="00D56E2E">
        <w:t>tiftende generalforsamling med F</w:t>
      </w:r>
      <w:r w:rsidR="008A0759" w:rsidRPr="008A3EAE">
        <w:t>o</w:t>
      </w:r>
      <w:r w:rsidR="008A0759" w:rsidRPr="008A3EAE">
        <w:t>r</w:t>
      </w:r>
      <w:r w:rsidR="008A0759" w:rsidRPr="008A3EAE">
        <w:t xml:space="preserve">mand, </w:t>
      </w:r>
      <w:r w:rsidR="00D56E2E">
        <w:t>Næstformand, Kasserer og S</w:t>
      </w:r>
      <w:r w:rsidR="008A0759" w:rsidRPr="008A3EAE">
        <w:t>ekretær.</w:t>
      </w:r>
    </w:p>
    <w:p w:rsidR="008A0759" w:rsidRPr="008A3EAE" w:rsidRDefault="009A252F" w:rsidP="009A252F">
      <w:pPr>
        <w:tabs>
          <w:tab w:val="left" w:pos="1701"/>
        </w:tabs>
        <w:spacing w:after="0"/>
        <w:ind w:left="1440"/>
      </w:pPr>
      <w:r>
        <w:tab/>
      </w:r>
      <w:r w:rsidR="008A0759" w:rsidRPr="008A3EAE">
        <w:t>Bestyrelsen holder møde så ofte det findes nødvendigt.</w:t>
      </w:r>
    </w:p>
    <w:p w:rsidR="008A0759" w:rsidRPr="008A3EAE" w:rsidRDefault="009A252F" w:rsidP="009A252F">
      <w:pPr>
        <w:tabs>
          <w:tab w:val="left" w:pos="1701"/>
        </w:tabs>
        <w:spacing w:after="0"/>
        <w:ind w:left="1440"/>
      </w:pPr>
      <w:r>
        <w:tab/>
      </w:r>
      <w:r w:rsidR="008A0759" w:rsidRPr="008A3EAE">
        <w:t>Bestyrelsens afgørelser træffes ved almindelig stemmeflertal.</w:t>
      </w:r>
    </w:p>
    <w:p w:rsidR="008A0759" w:rsidRPr="008A3EAE" w:rsidRDefault="009A252F" w:rsidP="009A252F">
      <w:pPr>
        <w:tabs>
          <w:tab w:val="left" w:pos="1701"/>
        </w:tabs>
        <w:spacing w:after="0"/>
        <w:ind w:left="1440"/>
      </w:pPr>
      <w:r>
        <w:tab/>
      </w:r>
      <w:r w:rsidR="008A0759" w:rsidRPr="008A3EAE">
        <w:t>Ved stemmelighed tælles formandens stemme dobbelt.</w:t>
      </w:r>
    </w:p>
    <w:p w:rsidR="008A0759" w:rsidRPr="008A3EAE" w:rsidRDefault="009A252F" w:rsidP="009A252F">
      <w:pPr>
        <w:tabs>
          <w:tab w:val="left" w:pos="1701"/>
        </w:tabs>
        <w:spacing w:after="0"/>
        <w:ind w:left="1440"/>
      </w:pPr>
      <w:r>
        <w:tab/>
      </w:r>
      <w:r w:rsidR="008A0759" w:rsidRPr="008A3EAE">
        <w:t>Bestyrelsen repræsenterer foreningen i alle forhold.</w:t>
      </w:r>
    </w:p>
    <w:p w:rsidR="008A0759" w:rsidRPr="008A3EAE" w:rsidRDefault="009A252F" w:rsidP="009A252F">
      <w:pPr>
        <w:tabs>
          <w:tab w:val="left" w:pos="1701"/>
        </w:tabs>
        <w:spacing w:after="0"/>
        <w:ind w:left="1440"/>
      </w:pPr>
      <w:r>
        <w:tab/>
      </w:r>
      <w:r w:rsidR="008A0759" w:rsidRPr="008A3EAE">
        <w:t>Foreningen forpligtiges ved underskrift af den fungerende formand og kassereren i fællesskab.</w:t>
      </w:r>
    </w:p>
    <w:p w:rsidR="008A0759" w:rsidRPr="008A3EAE" w:rsidRDefault="008A0759" w:rsidP="009A252F">
      <w:pPr>
        <w:tabs>
          <w:tab w:val="left" w:pos="1701"/>
        </w:tabs>
        <w:spacing w:after="0"/>
        <w:ind w:left="1701"/>
        <w:rPr>
          <w:i/>
        </w:rPr>
      </w:pPr>
      <w:r w:rsidRPr="008A3EAE">
        <w:rPr>
          <w:i/>
        </w:rPr>
        <w:t>”Bestyrelsen kan optage medlemskaber i forskellige relevante foreninger, for at fremme viden og udveksling af erfaringer”.</w:t>
      </w:r>
    </w:p>
    <w:p w:rsidR="008A0759" w:rsidRPr="008A3EAE" w:rsidRDefault="009A252F" w:rsidP="009A252F">
      <w:pPr>
        <w:tabs>
          <w:tab w:val="left" w:pos="1701"/>
        </w:tabs>
        <w:spacing w:after="0"/>
        <w:ind w:left="1664"/>
        <w:rPr>
          <w:i/>
        </w:rPr>
      </w:pPr>
      <w:r>
        <w:rPr>
          <w:i/>
        </w:rPr>
        <w:tab/>
      </w:r>
      <w:r w:rsidR="00965EA2" w:rsidRPr="008A3EAE">
        <w:rPr>
          <w:i/>
        </w:rPr>
        <w:t>”Bestyrelsen bemyndiges til at yde relevant økonomisk støtte til personer, der har behov for rejs</w:t>
      </w:r>
      <w:r w:rsidR="00965EA2" w:rsidRPr="008A3EAE">
        <w:rPr>
          <w:i/>
        </w:rPr>
        <w:t>e</w:t>
      </w:r>
      <w:r w:rsidR="00965EA2" w:rsidRPr="008A3EAE">
        <w:rPr>
          <w:i/>
        </w:rPr>
        <w:t>aktiviteter, for at fremme viden og udveksling af erfaringer”.</w:t>
      </w:r>
    </w:p>
    <w:p w:rsidR="00965EA2" w:rsidRPr="008A3EAE" w:rsidRDefault="00965EA2" w:rsidP="009A252F">
      <w:pPr>
        <w:tabs>
          <w:tab w:val="left" w:pos="1701"/>
        </w:tabs>
        <w:spacing w:after="0"/>
        <w:ind w:left="1440"/>
      </w:pPr>
    </w:p>
    <w:p w:rsidR="00965EA2" w:rsidRPr="008A3EAE" w:rsidRDefault="00965EA2" w:rsidP="009A252F">
      <w:pPr>
        <w:numPr>
          <w:ilvl w:val="0"/>
          <w:numId w:val="8"/>
        </w:numPr>
        <w:tabs>
          <w:tab w:val="left" w:pos="1701"/>
        </w:tabs>
        <w:spacing w:after="0"/>
      </w:pPr>
      <w:r w:rsidRPr="008A3EAE">
        <w:rPr>
          <w:b/>
        </w:rPr>
        <w:t>§ 6 Økonomi</w:t>
      </w:r>
    </w:p>
    <w:p w:rsidR="00965EA2" w:rsidRPr="008A3EAE" w:rsidRDefault="009A252F" w:rsidP="009A252F">
      <w:pPr>
        <w:tabs>
          <w:tab w:val="left" w:pos="1701"/>
        </w:tabs>
        <w:spacing w:after="0"/>
        <w:ind w:left="1304" w:firstLine="360"/>
        <w:rPr>
          <w:i/>
        </w:rPr>
      </w:pPr>
      <w:r>
        <w:rPr>
          <w:i/>
        </w:rPr>
        <w:tab/>
      </w:r>
      <w:r w:rsidR="00965EA2" w:rsidRPr="008A3EAE">
        <w:rPr>
          <w:i/>
        </w:rPr>
        <w:t>”Seneste rettidige betalingsdato er 31. august”.</w:t>
      </w:r>
    </w:p>
    <w:p w:rsidR="002346AF" w:rsidRPr="008A3EAE" w:rsidRDefault="009A252F" w:rsidP="009A252F">
      <w:pPr>
        <w:tabs>
          <w:tab w:val="left" w:pos="1701"/>
        </w:tabs>
        <w:spacing w:after="0"/>
        <w:ind w:left="1304"/>
      </w:pPr>
      <w:r>
        <w:tab/>
      </w:r>
      <w:r w:rsidR="00965EA2" w:rsidRPr="008A3EAE">
        <w:t>Foreningens regnskabsår går fra 1. november til 31. oktober.</w:t>
      </w:r>
    </w:p>
    <w:p w:rsidR="006C50F0" w:rsidRPr="008A3EAE" w:rsidRDefault="006C50F0" w:rsidP="009A252F">
      <w:pPr>
        <w:tabs>
          <w:tab w:val="left" w:pos="1701"/>
        </w:tabs>
        <w:spacing w:after="0"/>
        <w:ind w:left="1304"/>
      </w:pPr>
    </w:p>
    <w:p w:rsidR="00965EA2" w:rsidRPr="008A3EAE" w:rsidRDefault="00065D28" w:rsidP="009A252F">
      <w:pPr>
        <w:numPr>
          <w:ilvl w:val="0"/>
          <w:numId w:val="8"/>
        </w:numPr>
        <w:tabs>
          <w:tab w:val="left" w:pos="1701"/>
        </w:tabs>
        <w:spacing w:after="0"/>
        <w:rPr>
          <w:b/>
        </w:rPr>
      </w:pPr>
      <w:r w:rsidRPr="008A3EAE">
        <w:rPr>
          <w:b/>
        </w:rPr>
        <w:t>§ 7 Eksklusion</w:t>
      </w:r>
    </w:p>
    <w:p w:rsidR="00065D28" w:rsidRPr="008A3EAE" w:rsidRDefault="009A252F" w:rsidP="009A252F">
      <w:pPr>
        <w:tabs>
          <w:tab w:val="left" w:pos="1701"/>
        </w:tabs>
        <w:spacing w:after="0"/>
        <w:ind w:left="1664"/>
      </w:pPr>
      <w:r>
        <w:tab/>
      </w:r>
      <w:r w:rsidR="00065D28" w:rsidRPr="008A3EAE">
        <w:t>Medlemmer som handler i strid med foreningens vedtægter, eller som gennem deres adfærd skader foreningens omdømme eller virke ”</w:t>
      </w:r>
      <w:r w:rsidR="00065D28" w:rsidRPr="008A3EAE">
        <w:rPr>
          <w:i/>
        </w:rPr>
        <w:t xml:space="preserve">samt manglende kontingentindbetaling” </w:t>
      </w:r>
      <w:r w:rsidR="00065D28" w:rsidRPr="008A3EAE">
        <w:t>kan af best</w:t>
      </w:r>
      <w:r w:rsidR="00065D28" w:rsidRPr="008A3EAE">
        <w:t>y</w:t>
      </w:r>
      <w:r w:rsidR="00065D28" w:rsidRPr="008A3EAE">
        <w:t>relsen ek</w:t>
      </w:r>
      <w:r w:rsidR="00065D28" w:rsidRPr="008A3EAE">
        <w:t>s</w:t>
      </w:r>
      <w:r w:rsidR="00065D28" w:rsidRPr="008A3EAE">
        <w:t>kluderes.</w:t>
      </w:r>
    </w:p>
    <w:p w:rsidR="00065D28" w:rsidRPr="008A3EAE" w:rsidRDefault="00065D28" w:rsidP="00065D28">
      <w:pPr>
        <w:spacing w:after="0"/>
      </w:pPr>
    </w:p>
    <w:p w:rsidR="00065D28" w:rsidRPr="008A3EAE" w:rsidRDefault="00065D28" w:rsidP="007971B7">
      <w:pPr>
        <w:numPr>
          <w:ilvl w:val="0"/>
          <w:numId w:val="11"/>
        </w:numPr>
        <w:spacing w:after="0"/>
        <w:rPr>
          <w:u w:val="single"/>
        </w:rPr>
      </w:pPr>
      <w:r w:rsidRPr="008A3EAE">
        <w:rPr>
          <w:u w:val="single"/>
        </w:rPr>
        <w:t>Valg af bestyrelse</w:t>
      </w:r>
    </w:p>
    <w:p w:rsidR="00DA73BA" w:rsidRPr="008A3EAE" w:rsidRDefault="00DA73BA" w:rsidP="00DA73BA">
      <w:pPr>
        <w:spacing w:after="0"/>
        <w:ind w:left="502"/>
      </w:pPr>
      <w:r w:rsidRPr="008A3EAE">
        <w:t xml:space="preserve">To bestyrelsesmedlemmer valgt på lige år modtog genvalg: </w:t>
      </w:r>
    </w:p>
    <w:p w:rsidR="00DA73BA" w:rsidRPr="008A3EAE" w:rsidRDefault="00B955D8" w:rsidP="00B955D8">
      <w:pPr>
        <w:spacing w:after="0"/>
        <w:ind w:firstLine="502"/>
      </w:pPr>
      <w:r w:rsidRPr="008A3EAE">
        <w:t xml:space="preserve">FM Per A. Nielsen og </w:t>
      </w:r>
      <w:r w:rsidR="00DA73BA" w:rsidRPr="008A3EAE">
        <w:t>C</w:t>
      </w:r>
      <w:r w:rsidRPr="008A3EAE">
        <w:t>.</w:t>
      </w:r>
      <w:r w:rsidR="00DA73BA" w:rsidRPr="008A3EAE">
        <w:t xml:space="preserve"> U. Essemann-Beck.</w:t>
      </w:r>
      <w:r w:rsidRPr="008A3EAE">
        <w:t xml:space="preserve"> Begge blev genvalgt af forsamlingen.</w:t>
      </w:r>
    </w:p>
    <w:p w:rsidR="00DA73BA" w:rsidRPr="008A3EAE" w:rsidRDefault="00DA73BA" w:rsidP="00DA73BA">
      <w:pPr>
        <w:spacing w:after="0"/>
        <w:ind w:left="502"/>
      </w:pPr>
      <w:r w:rsidRPr="008A3EAE">
        <w:t>Øvrige bestyre</w:t>
      </w:r>
      <w:r w:rsidR="00B955D8" w:rsidRPr="008A3EAE">
        <w:t xml:space="preserve">lsesmedlemmer, tre </w:t>
      </w:r>
      <w:r w:rsidRPr="008A3EAE">
        <w:t>i alt</w:t>
      </w:r>
      <w:r w:rsidR="00B955D8" w:rsidRPr="008A3EAE">
        <w:t>,</w:t>
      </w:r>
      <w:r w:rsidRPr="008A3EAE">
        <w:t xml:space="preserve"> er på valg i ulige år</w:t>
      </w:r>
      <w:r w:rsidR="00B955D8" w:rsidRPr="008A3EAE">
        <w:t>, hvorfor de fortsætter i bestyrelsen til næste år</w:t>
      </w:r>
      <w:r w:rsidRPr="008A3EAE">
        <w:t>.</w:t>
      </w:r>
    </w:p>
    <w:p w:rsidR="00B955D8" w:rsidRPr="008A3EAE" w:rsidRDefault="00DA73BA" w:rsidP="00DA73BA">
      <w:pPr>
        <w:spacing w:after="0"/>
        <w:ind w:left="502"/>
      </w:pPr>
      <w:r w:rsidRPr="008A3EAE">
        <w:t>Vedtægtsændringen om to nye bestyrelsesmedlemmer</w:t>
      </w:r>
      <w:r w:rsidR="00B06340" w:rsidRPr="008A3EAE">
        <w:t xml:space="preserve"> (vedtaget ovenfor</w:t>
      </w:r>
      <w:r w:rsidR="00B955D8" w:rsidRPr="008A3EAE">
        <w:t xml:space="preserve"> af generalforsamlingen</w:t>
      </w:r>
      <w:r w:rsidR="00B06340" w:rsidRPr="008A3EAE">
        <w:t>)</w:t>
      </w:r>
      <w:r w:rsidRPr="008A3EAE">
        <w:t xml:space="preserve"> medfør</w:t>
      </w:r>
      <w:r w:rsidR="00B955D8" w:rsidRPr="008A3EAE">
        <w:t>te</w:t>
      </w:r>
      <w:r w:rsidRPr="008A3EAE">
        <w:t>, at yderligere et bestyrel</w:t>
      </w:r>
      <w:r w:rsidR="00B955D8" w:rsidRPr="008A3EAE">
        <w:t>sesmedlem valgt</w:t>
      </w:r>
      <w:r w:rsidRPr="008A3EAE">
        <w:t xml:space="preserve"> på hhv. lige og ulige år</w:t>
      </w:r>
      <w:r w:rsidR="00B955D8" w:rsidRPr="008A3EAE">
        <w:t xml:space="preserve"> skulle finde sted</w:t>
      </w:r>
      <w:r w:rsidRPr="008A3EAE">
        <w:t xml:space="preserve">. </w:t>
      </w:r>
      <w:r w:rsidR="00B06340" w:rsidRPr="008A3EAE">
        <w:t>Således ændres</w:t>
      </w:r>
      <w:r w:rsidRPr="008A3EAE">
        <w:t xml:space="preserve"> vedtægterne i </w:t>
      </w:r>
    </w:p>
    <w:p w:rsidR="009A252F" w:rsidRDefault="009A252F" w:rsidP="00DA73BA">
      <w:pPr>
        <w:spacing w:after="0"/>
        <w:ind w:left="502"/>
        <w:rPr>
          <w:b/>
        </w:rPr>
      </w:pPr>
    </w:p>
    <w:p w:rsidR="00DA73BA" w:rsidRPr="008A3EAE" w:rsidRDefault="00DA73BA" w:rsidP="00DA73BA">
      <w:pPr>
        <w:spacing w:after="0"/>
        <w:ind w:left="502"/>
      </w:pPr>
      <w:r w:rsidRPr="008A3EAE">
        <w:rPr>
          <w:b/>
        </w:rPr>
        <w:t>§ 5 Generalforsamlingen</w:t>
      </w:r>
      <w:r w:rsidR="00B06340" w:rsidRPr="008A3EAE">
        <w:rPr>
          <w:b/>
        </w:rPr>
        <w:t xml:space="preserve">s valg af bestyrelse </w:t>
      </w:r>
      <w:r w:rsidR="00B06340" w:rsidRPr="008A3EAE">
        <w:t>til følgende:</w:t>
      </w:r>
    </w:p>
    <w:p w:rsidR="00B06340" w:rsidRPr="008A3EAE" w:rsidRDefault="00B06340" w:rsidP="009A252F">
      <w:pPr>
        <w:spacing w:after="0"/>
      </w:pPr>
    </w:p>
    <w:p w:rsidR="00B06340" w:rsidRPr="008A3EAE" w:rsidRDefault="00B06340" w:rsidP="00DA73BA">
      <w:pPr>
        <w:spacing w:after="0"/>
        <w:ind w:left="502"/>
      </w:pPr>
      <w:r w:rsidRPr="008A3EAE">
        <w:t>Øvrige vælges for to år, ” 2” på valg i lige år og  ”3” på valg i ulige år.</w:t>
      </w:r>
    </w:p>
    <w:p w:rsidR="00B955D8" w:rsidRPr="008A3EAE" w:rsidRDefault="00CA4EC1" w:rsidP="00DA73BA">
      <w:pPr>
        <w:spacing w:after="0"/>
        <w:ind w:left="502"/>
      </w:pPr>
      <w:r w:rsidRPr="008A3EAE">
        <w:t xml:space="preserve">Til </w:t>
      </w:r>
      <w:r w:rsidR="00B955D8" w:rsidRPr="008A3EAE">
        <w:t>denne del af valget på to nye bestyrelsesmedlemmer havde de fire</w:t>
      </w:r>
      <w:r w:rsidR="00B06340" w:rsidRPr="008A3EAE">
        <w:t xml:space="preserve"> nedenstående kandidater meldt sig som valgbare. Afstemningen blev foretaget skriftligt og optalt af to valgmænd udpeget blandt forsamlingen. </w:t>
      </w:r>
    </w:p>
    <w:p w:rsidR="00DA73BA" w:rsidRPr="008A3EAE" w:rsidRDefault="00B06340" w:rsidP="00DA73BA">
      <w:pPr>
        <w:spacing w:after="0"/>
        <w:ind w:left="502"/>
      </w:pPr>
      <w:r w:rsidRPr="008A3EAE">
        <w:t>Resultatet blev:</w:t>
      </w:r>
    </w:p>
    <w:p w:rsidR="00B06340" w:rsidRPr="008A3EAE" w:rsidRDefault="00B06340" w:rsidP="00B06340">
      <w:pPr>
        <w:numPr>
          <w:ilvl w:val="0"/>
          <w:numId w:val="8"/>
        </w:numPr>
        <w:spacing w:after="0"/>
      </w:pPr>
      <w:r w:rsidRPr="008A3EAE">
        <w:t xml:space="preserve">Ole Sonne Svendsen       </w:t>
      </w:r>
      <w:r w:rsidR="000601C7" w:rsidRPr="008A3EAE">
        <w:t xml:space="preserve"> </w:t>
      </w:r>
      <w:r w:rsidRPr="008A3EAE">
        <w:t>6 stemmer</w:t>
      </w:r>
    </w:p>
    <w:p w:rsidR="00B06340" w:rsidRPr="008A3EAE" w:rsidRDefault="000601C7" w:rsidP="00B06340">
      <w:pPr>
        <w:numPr>
          <w:ilvl w:val="0"/>
          <w:numId w:val="8"/>
        </w:numPr>
        <w:spacing w:after="0"/>
      </w:pPr>
      <w:r w:rsidRPr="008A3EAE">
        <w:t>Svend H</w:t>
      </w:r>
      <w:r w:rsidR="00B06340" w:rsidRPr="008A3EAE">
        <w:t>olm Jensen</w:t>
      </w:r>
      <w:r w:rsidR="00B955D8" w:rsidRPr="008A3EAE">
        <w:t xml:space="preserve">        10</w:t>
      </w:r>
      <w:r w:rsidRPr="008A3EAE">
        <w:t xml:space="preserve"> stemmer</w:t>
      </w:r>
    </w:p>
    <w:p w:rsidR="00106DF6" w:rsidRPr="008A3EAE" w:rsidRDefault="00106DF6" w:rsidP="00B06340">
      <w:pPr>
        <w:numPr>
          <w:ilvl w:val="0"/>
          <w:numId w:val="8"/>
        </w:numPr>
        <w:spacing w:after="0"/>
      </w:pPr>
      <w:r w:rsidRPr="008A3EAE">
        <w:t>Ole</w:t>
      </w:r>
      <w:r w:rsidR="00B955D8" w:rsidRPr="008A3EAE">
        <w:t xml:space="preserve"> Holm                         12</w:t>
      </w:r>
      <w:r w:rsidRPr="008A3EAE">
        <w:t xml:space="preserve"> stemmer</w:t>
      </w:r>
    </w:p>
    <w:p w:rsidR="00B06340" w:rsidRPr="008A3EAE" w:rsidRDefault="00B06340" w:rsidP="00B06340">
      <w:pPr>
        <w:numPr>
          <w:ilvl w:val="0"/>
          <w:numId w:val="8"/>
        </w:numPr>
        <w:spacing w:after="0"/>
      </w:pPr>
      <w:r w:rsidRPr="008A3EAE">
        <w:t>Kurt Larsen</w:t>
      </w:r>
      <w:r w:rsidR="000601C7" w:rsidRPr="008A3EAE">
        <w:t xml:space="preserve">                      11 stemmer</w:t>
      </w:r>
    </w:p>
    <w:p w:rsidR="000601C7" w:rsidRDefault="00B955D8" w:rsidP="00580FF8">
      <w:pPr>
        <w:spacing w:after="0"/>
        <w:ind w:left="502"/>
      </w:pPr>
      <w:r w:rsidRPr="008A3EAE">
        <w:t xml:space="preserve">Således blev </w:t>
      </w:r>
      <w:r w:rsidR="00EC7AA1" w:rsidRPr="008A3EAE">
        <w:t>Ole Holm og Kurt Larsen valg til hhv. lige og ulige år.</w:t>
      </w:r>
    </w:p>
    <w:p w:rsidR="009A252F" w:rsidRPr="008A3EAE" w:rsidRDefault="009A252F" w:rsidP="00580FF8">
      <w:pPr>
        <w:spacing w:after="0"/>
        <w:ind w:left="502"/>
      </w:pPr>
    </w:p>
    <w:p w:rsidR="000601C7" w:rsidRPr="008A3EAE" w:rsidRDefault="000601C7" w:rsidP="007971B7">
      <w:pPr>
        <w:numPr>
          <w:ilvl w:val="0"/>
          <w:numId w:val="11"/>
        </w:numPr>
        <w:spacing w:after="0"/>
        <w:rPr>
          <w:u w:val="single"/>
        </w:rPr>
      </w:pPr>
      <w:r w:rsidRPr="008A3EAE">
        <w:rPr>
          <w:u w:val="single"/>
        </w:rPr>
        <w:t>Valg af suppleanter</w:t>
      </w:r>
    </w:p>
    <w:p w:rsidR="00EC7AA1" w:rsidRPr="008A3EAE" w:rsidRDefault="000601C7" w:rsidP="00EC7AA1">
      <w:pPr>
        <w:spacing w:after="0"/>
        <w:ind w:left="502" w:firstLine="360"/>
      </w:pPr>
      <w:r w:rsidRPr="008A3EAE">
        <w:t xml:space="preserve">På valg i lige år var: </w:t>
      </w:r>
    </w:p>
    <w:p w:rsidR="00EC7AA1" w:rsidRPr="008A3EAE" w:rsidRDefault="000601C7" w:rsidP="00EC7AA1">
      <w:pPr>
        <w:numPr>
          <w:ilvl w:val="0"/>
          <w:numId w:val="12"/>
        </w:numPr>
        <w:spacing w:after="0"/>
      </w:pPr>
      <w:r w:rsidRPr="008A3EAE">
        <w:t xml:space="preserve">Svend Holm Jensen, der jf. ovenstående </w:t>
      </w:r>
      <w:r w:rsidR="00EC7AA1" w:rsidRPr="008A3EAE">
        <w:t>kunne fortsætte som suppleant. Han valgtes af forsamli</w:t>
      </w:r>
      <w:r w:rsidR="00EC7AA1" w:rsidRPr="008A3EAE">
        <w:t>n</w:t>
      </w:r>
      <w:r w:rsidR="00EC7AA1" w:rsidRPr="008A3EAE">
        <w:t>gen.</w:t>
      </w:r>
      <w:r w:rsidRPr="008A3EAE">
        <w:t xml:space="preserve"> </w:t>
      </w:r>
      <w:r w:rsidR="00F03554" w:rsidRPr="008A3EAE">
        <w:t>(Ole Sonne Svendsen fortsætter som suppleant valg</w:t>
      </w:r>
      <w:r w:rsidR="00CF052A">
        <w:t>t</w:t>
      </w:r>
      <w:r w:rsidR="00F03554" w:rsidRPr="008A3EAE">
        <w:t xml:space="preserve"> i ulige år).</w:t>
      </w:r>
    </w:p>
    <w:p w:rsidR="00106DF6" w:rsidRPr="008A3EAE" w:rsidRDefault="00FE7440" w:rsidP="007971B7">
      <w:pPr>
        <w:numPr>
          <w:ilvl w:val="0"/>
          <w:numId w:val="11"/>
        </w:numPr>
        <w:spacing w:after="0"/>
        <w:rPr>
          <w:u w:val="single"/>
        </w:rPr>
      </w:pPr>
      <w:r>
        <w:rPr>
          <w:u w:val="single"/>
        </w:rPr>
        <w:t>Valg a</w:t>
      </w:r>
      <w:r w:rsidR="00106DF6" w:rsidRPr="008A3EAE">
        <w:rPr>
          <w:u w:val="single"/>
        </w:rPr>
        <w:t>f revisorer</w:t>
      </w:r>
    </w:p>
    <w:p w:rsidR="00106DF6" w:rsidRPr="008A3EAE" w:rsidRDefault="00106DF6" w:rsidP="00EC7AA1">
      <w:pPr>
        <w:spacing w:after="0"/>
        <w:ind w:left="502" w:firstLine="360"/>
      </w:pPr>
      <w:r w:rsidRPr="008A3EAE">
        <w:t xml:space="preserve">På valg i lige år var: </w:t>
      </w:r>
    </w:p>
    <w:p w:rsidR="00106DF6" w:rsidRPr="008A3EAE" w:rsidRDefault="00106DF6" w:rsidP="00106DF6">
      <w:pPr>
        <w:numPr>
          <w:ilvl w:val="0"/>
          <w:numId w:val="10"/>
        </w:numPr>
        <w:spacing w:after="0"/>
      </w:pPr>
      <w:r w:rsidRPr="008A3EAE">
        <w:t>Freddy Albæk, der modtog genvalg.</w:t>
      </w:r>
    </w:p>
    <w:p w:rsidR="00106DF6" w:rsidRPr="008A3EAE" w:rsidRDefault="00106DF6" w:rsidP="007971B7">
      <w:pPr>
        <w:numPr>
          <w:ilvl w:val="0"/>
          <w:numId w:val="11"/>
        </w:numPr>
        <w:spacing w:after="0"/>
      </w:pPr>
      <w:r w:rsidRPr="008A3EAE">
        <w:rPr>
          <w:u w:val="single"/>
        </w:rPr>
        <w:t>Eventuelt</w:t>
      </w:r>
    </w:p>
    <w:p w:rsidR="00CE25CE" w:rsidRPr="008A3EAE" w:rsidRDefault="009D7043" w:rsidP="009D7043">
      <w:pPr>
        <w:spacing w:after="0"/>
        <w:ind w:left="502" w:firstLine="360"/>
      </w:pPr>
      <w:r>
        <w:t>Intet</w:t>
      </w:r>
      <w:r w:rsidR="00743504" w:rsidRPr="008A3EAE">
        <w:t>.</w:t>
      </w:r>
    </w:p>
    <w:p w:rsidR="00743504" w:rsidRPr="008A3EAE" w:rsidRDefault="00743504" w:rsidP="00743504">
      <w:pPr>
        <w:spacing w:after="0"/>
        <w:ind w:left="502"/>
      </w:pPr>
    </w:p>
    <w:p w:rsidR="00F03554" w:rsidRPr="008A3EAE" w:rsidRDefault="00F03554" w:rsidP="00F03554">
      <w:pPr>
        <w:spacing w:after="0"/>
      </w:pPr>
      <w:r w:rsidRPr="008A3EAE">
        <w:t>Dirigenten takkede</w:t>
      </w:r>
      <w:r w:rsidR="006C50F0" w:rsidRPr="008A3EAE">
        <w:t xml:space="preserve"> de fremmødte for den gode afvikling af gene</w:t>
      </w:r>
      <w:r w:rsidRPr="008A3EAE">
        <w:t xml:space="preserve">ralforsamlingen og gav ordet til FM, der igen takkede og glædede sig til festen. </w:t>
      </w:r>
    </w:p>
    <w:p w:rsidR="009A252F" w:rsidRDefault="009A252F" w:rsidP="006C50F0">
      <w:pPr>
        <w:spacing w:after="0"/>
      </w:pPr>
    </w:p>
    <w:p w:rsidR="00743504" w:rsidRPr="008A3EAE" w:rsidRDefault="00743504" w:rsidP="006C50F0">
      <w:pPr>
        <w:spacing w:after="0"/>
      </w:pPr>
      <w:r w:rsidRPr="008A3EAE">
        <w:t>For referatet: C.U. Essemann-Beck</w:t>
      </w:r>
      <w:r w:rsidRPr="008A3EAE">
        <w:tab/>
      </w:r>
      <w:r w:rsidRPr="008A3EAE">
        <w:tab/>
      </w:r>
      <w:r w:rsidRPr="008A3EAE">
        <w:tab/>
      </w:r>
      <w:r w:rsidRPr="008A3EAE">
        <w:tab/>
        <w:t>Dirigent: E.G. Andersen</w:t>
      </w:r>
    </w:p>
    <w:sectPr w:rsidR="00743504" w:rsidRPr="008A3EAE" w:rsidSect="009A252F">
      <w:footerReference w:type="default" r:id="rId8"/>
      <w:pgSz w:w="11906" w:h="16838" w:code="9"/>
      <w:pgMar w:top="284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BF" w:rsidRDefault="005A60BF" w:rsidP="008C3504">
      <w:pPr>
        <w:spacing w:after="0" w:line="240" w:lineRule="auto"/>
      </w:pPr>
      <w:r>
        <w:separator/>
      </w:r>
    </w:p>
  </w:endnote>
  <w:endnote w:type="continuationSeparator" w:id="0">
    <w:p w:rsidR="005A60BF" w:rsidRDefault="005A60BF" w:rsidP="008C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4" w:rsidRDefault="008A3EAE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252F">
      <w:rPr>
        <w:noProof/>
      </w:rPr>
      <w:t>2</w:t>
    </w:r>
    <w:r>
      <w:rPr>
        <w:noProof/>
      </w:rPr>
      <w:fldChar w:fldCharType="end"/>
    </w:r>
  </w:p>
  <w:p w:rsidR="00743504" w:rsidRDefault="00743504" w:rsidP="0074350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BF" w:rsidRDefault="005A60BF" w:rsidP="008C3504">
      <w:pPr>
        <w:spacing w:after="0" w:line="240" w:lineRule="auto"/>
      </w:pPr>
      <w:r>
        <w:separator/>
      </w:r>
    </w:p>
  </w:footnote>
  <w:footnote w:type="continuationSeparator" w:id="0">
    <w:p w:rsidR="005A60BF" w:rsidRDefault="005A60BF" w:rsidP="008C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0FF"/>
    <w:multiLevelType w:val="hybridMultilevel"/>
    <w:tmpl w:val="2096667E"/>
    <w:lvl w:ilvl="0" w:tplc="EA6E03B8">
      <w:start w:val="1"/>
      <w:numFmt w:val="lowerLetter"/>
      <w:lvlText w:val="%1."/>
      <w:lvlJc w:val="left"/>
      <w:pPr>
        <w:ind w:left="862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A02C5C"/>
    <w:multiLevelType w:val="hybridMultilevel"/>
    <w:tmpl w:val="05445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3D24"/>
    <w:multiLevelType w:val="hybridMultilevel"/>
    <w:tmpl w:val="B5D8C554"/>
    <w:lvl w:ilvl="0" w:tplc="040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440E0CFF"/>
    <w:multiLevelType w:val="hybridMultilevel"/>
    <w:tmpl w:val="9D124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135C3"/>
    <w:multiLevelType w:val="hybridMultilevel"/>
    <w:tmpl w:val="74E03C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684B"/>
    <w:multiLevelType w:val="hybridMultilevel"/>
    <w:tmpl w:val="BC4AF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7BBB"/>
    <w:multiLevelType w:val="hybridMultilevel"/>
    <w:tmpl w:val="25ACC4F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0AF54CE"/>
    <w:multiLevelType w:val="hybridMultilevel"/>
    <w:tmpl w:val="3550D08C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37A4D7D"/>
    <w:multiLevelType w:val="hybridMultilevel"/>
    <w:tmpl w:val="04EC0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B628F"/>
    <w:multiLevelType w:val="hybridMultilevel"/>
    <w:tmpl w:val="8ED2ADF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7BC1686E"/>
    <w:multiLevelType w:val="hybridMultilevel"/>
    <w:tmpl w:val="43603382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BDA2CC7"/>
    <w:multiLevelType w:val="hybridMultilevel"/>
    <w:tmpl w:val="CFDCBC2E"/>
    <w:lvl w:ilvl="0" w:tplc="A15E201C">
      <w:start w:val="1"/>
      <w:numFmt w:val="lowerLetter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1"/>
    <w:rsid w:val="000522C9"/>
    <w:rsid w:val="00054906"/>
    <w:rsid w:val="000601C7"/>
    <w:rsid w:val="00065D28"/>
    <w:rsid w:val="000B30BE"/>
    <w:rsid w:val="00106DF6"/>
    <w:rsid w:val="00117862"/>
    <w:rsid w:val="00120059"/>
    <w:rsid w:val="00142FD6"/>
    <w:rsid w:val="00150C6A"/>
    <w:rsid w:val="00184B17"/>
    <w:rsid w:val="00191A82"/>
    <w:rsid w:val="001D141D"/>
    <w:rsid w:val="001E0444"/>
    <w:rsid w:val="001E3357"/>
    <w:rsid w:val="00203F72"/>
    <w:rsid w:val="00204960"/>
    <w:rsid w:val="00216598"/>
    <w:rsid w:val="002346AF"/>
    <w:rsid w:val="002361AF"/>
    <w:rsid w:val="00324E69"/>
    <w:rsid w:val="00353914"/>
    <w:rsid w:val="003617CB"/>
    <w:rsid w:val="003A2DCE"/>
    <w:rsid w:val="003C0071"/>
    <w:rsid w:val="00455B0E"/>
    <w:rsid w:val="00461FD0"/>
    <w:rsid w:val="0049332B"/>
    <w:rsid w:val="004D7C5F"/>
    <w:rsid w:val="004F05B3"/>
    <w:rsid w:val="005730ED"/>
    <w:rsid w:val="00580FF8"/>
    <w:rsid w:val="005A60BF"/>
    <w:rsid w:val="00644EB9"/>
    <w:rsid w:val="006C50F0"/>
    <w:rsid w:val="006F65F3"/>
    <w:rsid w:val="00723C85"/>
    <w:rsid w:val="00743504"/>
    <w:rsid w:val="007436DF"/>
    <w:rsid w:val="00770BDA"/>
    <w:rsid w:val="00782293"/>
    <w:rsid w:val="00784365"/>
    <w:rsid w:val="007971B7"/>
    <w:rsid w:val="007B5517"/>
    <w:rsid w:val="008575B0"/>
    <w:rsid w:val="008A0759"/>
    <w:rsid w:val="008A24EC"/>
    <w:rsid w:val="008A3EAE"/>
    <w:rsid w:val="008C3504"/>
    <w:rsid w:val="008F16EF"/>
    <w:rsid w:val="009322A4"/>
    <w:rsid w:val="0094192C"/>
    <w:rsid w:val="00961C38"/>
    <w:rsid w:val="00965EA2"/>
    <w:rsid w:val="009A252F"/>
    <w:rsid w:val="009D44B2"/>
    <w:rsid w:val="009D7043"/>
    <w:rsid w:val="00A10F17"/>
    <w:rsid w:val="00A242E3"/>
    <w:rsid w:val="00A80C7B"/>
    <w:rsid w:val="00AC4E50"/>
    <w:rsid w:val="00B00E57"/>
    <w:rsid w:val="00B06340"/>
    <w:rsid w:val="00B955D8"/>
    <w:rsid w:val="00BB4559"/>
    <w:rsid w:val="00BB70DF"/>
    <w:rsid w:val="00C0007D"/>
    <w:rsid w:val="00C4527D"/>
    <w:rsid w:val="00C51DE9"/>
    <w:rsid w:val="00CA4EC1"/>
    <w:rsid w:val="00CB1746"/>
    <w:rsid w:val="00CE25CE"/>
    <w:rsid w:val="00CF052A"/>
    <w:rsid w:val="00CF7DCF"/>
    <w:rsid w:val="00D56DA1"/>
    <w:rsid w:val="00D56E2E"/>
    <w:rsid w:val="00DA5846"/>
    <w:rsid w:val="00DA73BA"/>
    <w:rsid w:val="00DC13BB"/>
    <w:rsid w:val="00E003B3"/>
    <w:rsid w:val="00EA011B"/>
    <w:rsid w:val="00EA15A7"/>
    <w:rsid w:val="00EB3171"/>
    <w:rsid w:val="00EC7AA1"/>
    <w:rsid w:val="00F03554"/>
    <w:rsid w:val="00F20630"/>
    <w:rsid w:val="00F6417C"/>
    <w:rsid w:val="00F834BC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0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C0071"/>
    <w:rPr>
      <w:rFonts w:ascii="Times New Roman" w:hAnsi="Times New Roman" w:cs="Times New Roman" w:hint="default"/>
      <w:color w:val="0000FF"/>
      <w:u w:val="single"/>
    </w:rPr>
  </w:style>
  <w:style w:type="paragraph" w:styleId="Sidehoved">
    <w:name w:val="header"/>
    <w:basedOn w:val="Normal"/>
    <w:link w:val="SidehovedTegn"/>
    <w:rsid w:val="008C35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C3504"/>
    <w:rPr>
      <w:rFonts w:ascii="Calibr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8C350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C3504"/>
    <w:rPr>
      <w:rFonts w:ascii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C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452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0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C0071"/>
    <w:rPr>
      <w:rFonts w:ascii="Times New Roman" w:hAnsi="Times New Roman" w:cs="Times New Roman" w:hint="default"/>
      <w:color w:val="0000FF"/>
      <w:u w:val="single"/>
    </w:rPr>
  </w:style>
  <w:style w:type="paragraph" w:styleId="Sidehoved">
    <w:name w:val="header"/>
    <w:basedOn w:val="Normal"/>
    <w:link w:val="SidehovedTegn"/>
    <w:rsid w:val="008C35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C3504"/>
    <w:rPr>
      <w:rFonts w:ascii="Calibr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8C350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C3504"/>
    <w:rPr>
      <w:rFonts w:ascii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C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452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Formand</vt:lpstr>
    </vt:vector>
  </TitlesOfParts>
  <Company>Uhre-Data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Formand</dc:title>
  <dc:creator>Essemann Beck</dc:creator>
  <cp:lastModifiedBy>ole</cp:lastModifiedBy>
  <cp:revision>2</cp:revision>
  <cp:lastPrinted>2016-02-19T13:24:00Z</cp:lastPrinted>
  <dcterms:created xsi:type="dcterms:W3CDTF">2016-03-21T15:56:00Z</dcterms:created>
  <dcterms:modified xsi:type="dcterms:W3CDTF">2016-03-21T15:56:00Z</dcterms:modified>
</cp:coreProperties>
</file>